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Bishop Guilfoyle Catholic High School</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 European History Syllabus </w:t>
      </w:r>
    </w:p>
    <w:p w:rsidR="00000000" w:rsidDel="00000000" w:rsidP="00000000" w:rsidRDefault="00000000" w:rsidRPr="00000000" w14:paraId="00000002">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2018-2019 Academic School Year  </w:t>
      </w:r>
    </w:p>
    <w:p w:rsidR="00000000" w:rsidDel="00000000" w:rsidP="00000000" w:rsidRDefault="00000000" w:rsidRPr="00000000" w14:paraId="00000003">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6">
        <w:r w:rsidDel="00000000" w:rsidR="00000000" w:rsidRPr="00000000">
          <w:rPr>
            <w:rFonts w:ascii="Times New Roman" w:cs="Times New Roman" w:eastAsia="Times New Roman" w:hAnsi="Times New Roman"/>
            <w:color w:val="000000"/>
            <w:sz w:val="24"/>
            <w:szCs w:val="24"/>
            <w:u w:val="single"/>
            <w:rtl w:val="0"/>
          </w:rPr>
          <w:t xml:space="preserve">tmoudry@bguilfoyle.org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944 – 4014 ext. 219 </w:t>
      </w:r>
    </w:p>
    <w:p w:rsidR="00000000" w:rsidDel="00000000" w:rsidP="00000000" w:rsidRDefault="00000000" w:rsidRPr="00000000" w14:paraId="00000005">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 https://mrmoudry.weebly.com</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Title</w:t>
      </w:r>
      <w:r w:rsidDel="00000000" w:rsidR="00000000" w:rsidRPr="00000000">
        <w:rPr>
          <w:rFonts w:ascii="Times New Roman" w:cs="Times New Roman" w:eastAsia="Times New Roman" w:hAnsi="Times New Roman"/>
          <w:sz w:val="24"/>
          <w:szCs w:val="24"/>
          <w:rtl w:val="0"/>
        </w:rPr>
        <w:t xml:space="preserve">: AP European History </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Teacher</w:t>
      </w:r>
      <w:r w:rsidDel="00000000" w:rsidR="00000000" w:rsidRPr="00000000">
        <w:rPr>
          <w:rFonts w:ascii="Times New Roman" w:cs="Times New Roman" w:eastAsia="Times New Roman" w:hAnsi="Times New Roman"/>
          <w:sz w:val="24"/>
          <w:szCs w:val="24"/>
          <w:rtl w:val="0"/>
        </w:rPr>
        <w:t xml:space="preserve">: Mr. Tyler Moudry </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Room</w:t>
      </w:r>
      <w:r w:rsidDel="00000000" w:rsidR="00000000" w:rsidRPr="00000000">
        <w:rPr>
          <w:rFonts w:ascii="Times New Roman" w:cs="Times New Roman" w:eastAsia="Times New Roman" w:hAnsi="Times New Roman"/>
          <w:sz w:val="24"/>
          <w:szCs w:val="24"/>
          <w:rtl w:val="0"/>
        </w:rPr>
        <w:t xml:space="preserve">: 219</w:t>
      </w:r>
    </w:p>
    <w:p w:rsidR="00000000" w:rsidDel="00000000" w:rsidP="00000000" w:rsidRDefault="00000000" w:rsidRPr="00000000" w14:paraId="0000000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Overview: </w:t>
      </w:r>
    </w:p>
    <w:p w:rsidR="00000000" w:rsidDel="00000000" w:rsidP="00000000" w:rsidRDefault="00000000" w:rsidRPr="00000000" w14:paraId="0000000A">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 European History is a year-long course investigating and studying four historical periods from the year 1450 to the present. Students will examine aspects of the post-classical era (600 CE – 1450 CE), the early modern era (1450 – 1750), the modern era (1450 – 1750), and the contemporary era (1900 – Present) of Western Civilization. Throughout this timeframe students will examine individuals, major historical figures, and important events which have impacted the world. Students will develop and improve upon skills historians use on a daily basis which include analyzing primary and secondary sources, making comparisons, and focusing on change over time. Students will be taking in large amounts of information, analyzing it, and developing all the information into cohesive thoughts. </w:t>
      </w:r>
    </w:p>
    <w:p w:rsidR="00000000" w:rsidDel="00000000" w:rsidP="00000000" w:rsidRDefault="00000000" w:rsidRPr="00000000" w14:paraId="0000000B">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six major themes covered this year, which come directly from the College Board website include: interaction of Europe and the world, poverty and prosperity, objective knowledge and subjective visions, states and other institutions of power, individual and society, and national and European identity. </w:t>
      </w:r>
    </w:p>
    <w:p w:rsidR="00000000" w:rsidDel="00000000" w:rsidP="00000000" w:rsidRDefault="00000000" w:rsidRPr="00000000" w14:paraId="0000000C">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required to take the AP Exam in May and Junior and Senior class members may take it for college credit (</w:t>
      </w:r>
      <w:r w:rsidDel="00000000" w:rsidR="00000000" w:rsidRPr="00000000">
        <w:rPr>
          <w:rFonts w:ascii="Times New Roman" w:cs="Times New Roman" w:eastAsia="Times New Roman" w:hAnsi="Times New Roman"/>
          <w:i w:val="1"/>
          <w:sz w:val="24"/>
          <w:szCs w:val="24"/>
          <w:rtl w:val="0"/>
        </w:rPr>
        <w:t xml:space="preserve">information will be passed out separate to this syllabus</w:t>
      </w:r>
      <w:r w:rsidDel="00000000" w:rsidR="00000000" w:rsidRPr="00000000">
        <w:rPr>
          <w:rFonts w:ascii="Times New Roman" w:cs="Times New Roman" w:eastAsia="Times New Roman" w:hAnsi="Times New Roman"/>
          <w:sz w:val="24"/>
          <w:szCs w:val="24"/>
          <w:rtl w:val="0"/>
        </w:rPr>
        <w:t xml:space="preserve">). The class follows the criteria set forth by the College Board. The website listed below is where students may find the AP European Exam description along with a practice exam.</w:t>
      </w:r>
    </w:p>
    <w:p w:rsidR="00000000" w:rsidDel="00000000" w:rsidP="00000000" w:rsidRDefault="00000000" w:rsidRPr="00000000" w14:paraId="0000000D">
      <w:pPr>
        <w:ind w:firstLine="720"/>
        <w:contextualSpacing w:val="0"/>
        <w:rPr>
          <w:rFonts w:ascii="Times New Roman" w:cs="Times New Roman" w:eastAsia="Times New Roman" w:hAnsi="Times New Roman"/>
          <w:b w:val="1"/>
          <w:color w:val="c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https://apstudent.collegeboard.org/apcourse/ap-european-history</w:t>
      </w: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Major Course Topics (Applied to each chapter): </w:t>
      </w:r>
    </w:p>
    <w:p w:rsidR="00000000" w:rsidDel="00000000" w:rsidP="00000000" w:rsidRDefault="00000000" w:rsidRPr="00000000" w14:paraId="0000000F">
      <w:pPr>
        <w:ind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Intellectual and Cultural History</w:t>
      </w:r>
    </w:p>
    <w:p w:rsidR="00000000" w:rsidDel="00000000" w:rsidP="00000000" w:rsidRDefault="00000000" w:rsidRPr="00000000" w14:paraId="000000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Trends in Arts and Literature</w:t>
      </w:r>
    </w:p>
    <w:p w:rsidR="00000000" w:rsidDel="00000000" w:rsidP="00000000" w:rsidRDefault="00000000" w:rsidRPr="00000000" w14:paraId="000000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Scientific Developments</w:t>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Effects of invention of society behavior</w:t>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rise of “isms” as it pertains to human thought and organization of society</w:t>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Changes in education and communications</w:t>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Attitudes towards family, work, religion and government</w:t>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Impact of cultural diffusion between Europe and the world</w:t>
      </w:r>
    </w:p>
    <w:p w:rsidR="00000000" w:rsidDel="00000000" w:rsidP="00000000" w:rsidRDefault="00000000" w:rsidRPr="00000000" w14:paraId="000000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impact and changing role of religion upon thought and government</w:t>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108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Changing roles for women</w:t>
      </w:r>
    </w:p>
    <w:p w:rsidR="00000000" w:rsidDel="00000000" w:rsidP="00000000" w:rsidRDefault="00000000" w:rsidRPr="00000000" w14:paraId="00000019">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Political and Diplomatic History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rise and function of the modern state</w:t>
      </w:r>
    </w:p>
    <w:p w:rsidR="00000000" w:rsidDel="00000000" w:rsidP="00000000" w:rsidRDefault="00000000" w:rsidRPr="00000000" w14:paraId="0000001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Colonialism and Imperialism and its effects </w:t>
      </w:r>
    </w:p>
    <w:p w:rsidR="00000000" w:rsidDel="00000000" w:rsidP="00000000" w:rsidRDefault="00000000" w:rsidRPr="00000000" w14:paraId="0000001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Development of political elite</w:t>
      </w:r>
    </w:p>
    <w:p w:rsidR="00000000" w:rsidDel="00000000" w:rsidP="00000000" w:rsidRDefault="00000000" w:rsidRPr="00000000" w14:paraId="0000001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Political parties </w:t>
      </w:r>
    </w:p>
    <w:p w:rsidR="00000000" w:rsidDel="00000000" w:rsidP="00000000" w:rsidRDefault="00000000" w:rsidRPr="00000000" w14:paraId="0000001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ideologies</w:t>
      </w:r>
    </w:p>
    <w:p w:rsidR="00000000" w:rsidDel="00000000" w:rsidP="00000000" w:rsidRDefault="00000000" w:rsidRPr="00000000" w14:paraId="0000001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Development of citizen rights and limits </w:t>
      </w:r>
    </w:p>
    <w:p w:rsidR="00000000" w:rsidDel="00000000" w:rsidP="00000000" w:rsidRDefault="00000000" w:rsidRPr="00000000" w14:paraId="0000002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Political persecutions</w:t>
      </w:r>
    </w:p>
    <w:p w:rsidR="00000000" w:rsidDel="00000000" w:rsidP="00000000" w:rsidRDefault="00000000" w:rsidRPr="00000000" w14:paraId="0000002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Political protest and reforms</w:t>
      </w:r>
    </w:p>
    <w:p w:rsidR="00000000" w:rsidDel="00000000" w:rsidP="00000000" w:rsidRDefault="00000000" w:rsidRPr="00000000" w14:paraId="0000002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use of nationalism</w:t>
      </w:r>
    </w:p>
    <w:p w:rsidR="00000000" w:rsidDel="00000000" w:rsidP="00000000" w:rsidRDefault="00000000" w:rsidRPr="00000000" w14:paraId="0000002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Efforts at diplomacy and conflict resolution</w:t>
      </w:r>
    </w:p>
    <w:p w:rsidR="00000000" w:rsidDel="00000000" w:rsidP="00000000" w:rsidRDefault="00000000" w:rsidRPr="00000000" w14:paraId="0000002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Secularization on society and government</w:t>
      </w:r>
    </w:p>
    <w:p w:rsidR="00000000" w:rsidDel="00000000" w:rsidP="00000000" w:rsidRDefault="00000000" w:rsidRPr="00000000" w14:paraId="0000002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of diplomacy</w:t>
      </w:r>
    </w:p>
    <w:p w:rsidR="00000000" w:rsidDel="00000000" w:rsidP="00000000" w:rsidRDefault="00000000" w:rsidRPr="00000000" w14:paraId="0000002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War’s causes and effects</w:t>
      </w:r>
    </w:p>
    <w:p w:rsidR="00000000" w:rsidDel="00000000" w:rsidP="00000000" w:rsidRDefault="00000000" w:rsidRPr="00000000" w14:paraId="0000002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Treatment of minority population within Europe</w:t>
      </w:r>
    </w:p>
    <w:p w:rsidR="00000000" w:rsidDel="00000000" w:rsidP="00000000" w:rsidRDefault="00000000" w:rsidRPr="00000000" w14:paraId="00000028">
      <w:pPr>
        <w:ind w:firstLine="72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Social and Economic History</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Changes in agricultural production</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Role of urbanization and effects of society</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Development and changes in social classes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Changes in wealth and income distribution</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Key leaders in the development of economic and social theories</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Changes in health care and disease knowledge</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Changing techniques of production and consumer items</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Effects on changing gender roles and family patterns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Growth of international markets and exchange</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Role of government in economic systems</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Changes in demographic patterns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Topics (Examined and Tested) </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Recovery and Rebirth: The Age of the Renaissance </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Reformation and Religious Warfare in the Sixteenth Century </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Europe and the World: New Encounters, 1500-1800 </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State Building and the Search for Order in the Seventh Century </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Toward a New Heaven and a New Earth: The Scientific Revolution and the Emergence of Modern Science </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The Eighteenth Century: An Age of Enlightenment </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The Eighteenth Century: European States, International Wars, and Social Change </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 Revolution in Politics: The Era of the French Revolution and Napoleon </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The Industrial Revolution and Its Impact of European Society </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Reaction, Revolution, and Romanticism 1815-1850 </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An Age of Nationalism and Realism, 1850-1871 </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Mass Society in an “Age of Progress,” 1871-1894 </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24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An Age of Modernity, Anxiety, and Imperialism, 1894-1914 </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The Beginning of the Twentieth-Century Crisis: War and Revolution </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26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The Futile Search for Stability: Europe Between the Wars, 1919-1939</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27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The Deepening of the European Crisis: World War II </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28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Cold War and a New Western World, 1945- 1970 </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Chapter 29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The Western World (Since 1970) </w:t>
      </w:r>
    </w:p>
    <w:p w:rsidR="00000000" w:rsidDel="00000000" w:rsidP="00000000" w:rsidRDefault="00000000" w:rsidRPr="00000000" w14:paraId="0000004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Textbook and Resources </w:t>
      </w:r>
    </w:p>
    <w:p w:rsidR="00000000" w:rsidDel="00000000" w:rsidP="00000000" w:rsidRDefault="00000000" w:rsidRPr="00000000" w14:paraId="0000004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 Western Civilization.</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Spielvogel, Jackson. Thomson Publishing. Belmont CA. 2003. </w:t>
      </w:r>
    </w:p>
    <w:p w:rsidR="00000000" w:rsidDel="00000000" w:rsidP="00000000" w:rsidRDefault="00000000" w:rsidRPr="00000000" w14:paraId="0000004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 https://mrmoudry.weebly.com </w:t>
      </w:r>
    </w:p>
    <w:p w:rsidR="00000000" w:rsidDel="00000000" w:rsidP="00000000" w:rsidRDefault="00000000" w:rsidRPr="00000000" w14:paraId="0000004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school year notes, PowerPoints, review information, primary and secondary sources, and links to other websites will be uploaded for each chapter. Please bookmark and use this site. </w:t>
      </w:r>
    </w:p>
    <w:p w:rsidR="00000000" w:rsidDel="00000000" w:rsidP="00000000" w:rsidRDefault="00000000" w:rsidRPr="00000000" w14:paraId="0000004C">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Grading</w:t>
      </w:r>
    </w:p>
    <w:p w:rsidR="00000000" w:rsidDel="00000000" w:rsidP="00000000" w:rsidRDefault="00000000" w:rsidRPr="00000000" w14:paraId="0000004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class work is assigned a point value on Power School. </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Homework – 30%</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class work – 10% </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Tests and Formal projects – 60%</w:t>
      </w:r>
    </w:p>
    <w:p w:rsidR="00000000" w:rsidDel="00000000" w:rsidP="00000000" w:rsidRDefault="00000000" w:rsidRPr="00000000" w14:paraId="00000051">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Late Assignments </w:t>
      </w:r>
    </w:p>
    <w:p w:rsidR="00000000" w:rsidDel="00000000" w:rsidP="00000000" w:rsidRDefault="00000000" w:rsidRPr="00000000" w14:paraId="00000052">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assignments are late, 20%-point value is lost per day. After the third day, a zero is placed into power school until work is turned in. </w:t>
      </w:r>
    </w:p>
    <w:p w:rsidR="00000000" w:rsidDel="00000000" w:rsidP="00000000" w:rsidRDefault="00000000" w:rsidRPr="00000000" w14:paraId="00000053">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Absence </w:t>
      </w:r>
    </w:p>
    <w:p w:rsidR="00000000" w:rsidDel="00000000" w:rsidP="00000000" w:rsidRDefault="00000000" w:rsidRPr="00000000" w14:paraId="00000054">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your responsibility to find out what you missed. This includes homework, notes, and class activities, even if it was not for a grade. Missing a day in AP European History is a big deal, and not attaining missing information will mean you will not be prepared for the AP test. You should see me about this before or after class and you are always welcome to come any day after school to go over any class material, missed or not. </w:t>
      </w:r>
    </w:p>
    <w:p w:rsidR="00000000" w:rsidDel="00000000" w:rsidP="00000000" w:rsidRDefault="00000000" w:rsidRPr="00000000" w14:paraId="00000055">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Pre-arranged absence: </w:t>
      </w:r>
    </w:p>
    <w:p w:rsidR="00000000" w:rsidDel="00000000" w:rsidP="00000000" w:rsidRDefault="00000000" w:rsidRPr="00000000" w14:paraId="00000057">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you ask for must be completed upon your return. It will follow the late policy otherwise. </w:t>
      </w:r>
    </w:p>
    <w:p w:rsidR="00000000" w:rsidDel="00000000" w:rsidP="00000000" w:rsidRDefault="00000000" w:rsidRPr="00000000" w14:paraId="0000005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Tests: </w:t>
      </w:r>
    </w:p>
    <w:p w:rsidR="00000000" w:rsidDel="00000000" w:rsidP="00000000" w:rsidRDefault="00000000" w:rsidRPr="00000000" w14:paraId="00000059">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Tests must be made up after school, so you do not miss another class. Test should be made up within the week you missed. You have the responsibility to seek out the date for make-up. If I do not remind you, it does not excuse you from taking the missing test. </w:t>
      </w:r>
    </w:p>
    <w:p w:rsidR="00000000" w:rsidDel="00000000" w:rsidP="00000000" w:rsidRDefault="00000000" w:rsidRPr="00000000" w14:paraId="0000005A">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Expectations:  </w:t>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Charged iPad, folder for handouts, writing paper, pencil, and pen. </w:t>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three- ring binder to keep all papers in throughout the academic school year (You will refer back to them for the AP exam). </w:t>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Daily readings must be complete and you must be able to discuss or be evaluated on the readings at any time. </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ability to take notes from </w:t>
      </w:r>
      <w:r w:rsidDel="00000000" w:rsidR="00000000" w:rsidRPr="00000000">
        <w:rPr>
          <w:rFonts w:ascii="Times New Roman" w:cs="Times New Roman" w:eastAsia="Times New Roman" w:hAnsi="Times New Roman"/>
          <w:sz w:val="24"/>
          <w:szCs w:val="24"/>
          <w:rtl w:val="0"/>
        </w:rPr>
        <w:t xml:space="preserve">PowerPoints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Internet research, </w:t>
      </w:r>
      <w:r w:rsidDel="00000000" w:rsidR="00000000" w:rsidRPr="00000000">
        <w:rPr>
          <w:rFonts w:ascii="Times New Roman" w:cs="Times New Roman" w:eastAsia="Times New Roman" w:hAnsi="Times New Roman"/>
          <w:sz w:val="24"/>
          <w:szCs w:val="24"/>
          <w:rtl w:val="0"/>
        </w:rPr>
        <w:t xml:space="preserve">PowerPoints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creation.</w:t>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Frequent writing assignments which include essays, document-based questions, and research reports. </w:t>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Video analysis and questioning</w:t>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Small group cooperative activities, debate, round table discussions in a respectful manner. </w:t>
      </w:r>
    </w:p>
    <w:p w:rsidR="00000000" w:rsidDel="00000000" w:rsidP="00000000" w:rsidRDefault="00000000" w:rsidRPr="00000000" w14:paraId="0000006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Everything in the student handbook is in effect at all times. </w:t>
      </w:r>
    </w:p>
    <w:p w:rsidR="00000000" w:rsidDel="00000000" w:rsidP="00000000" w:rsidRDefault="00000000" w:rsidRPr="00000000" w14:paraId="0000006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need colored pencils for certain projects (keep in your locker until you are asked to bring them to class).</w:t>
      </w:r>
    </w:p>
    <w:p w:rsidR="00000000" w:rsidDel="00000000" w:rsidP="00000000" w:rsidRDefault="00000000" w:rsidRPr="00000000" w14:paraId="0000006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Summer Assignment</w:t>
      </w:r>
    </w:p>
    <w:p w:rsidR="00000000" w:rsidDel="00000000" w:rsidP="00000000" w:rsidRDefault="00000000" w:rsidRPr="00000000" w14:paraId="0000006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already sent to you by the guidance office. You were to complete the Renaissance reading (Chapter 12) and complete the vocabulary and section questions downloaded from the weebly website. This is due the first day of class and is a graded assignment. </w:t>
      </w:r>
    </w:p>
    <w:p w:rsidR="00000000" w:rsidDel="00000000" w:rsidP="00000000" w:rsidRDefault="00000000" w:rsidRPr="00000000" w14:paraId="00000067">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iPad Usage </w:t>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iPads are an instructional tool. Follow all school policies while using them. The following are especially relevant to this course: </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 website, https://mrmoudry.weebly.com should be bookmarked. </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not needed in class, they are not to be out except if notetaking. </w:t>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iPad is used improperly, the iPad will be collected from the student and sent to the office with a detention slip. </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iPads can be checked at any time for apps, games and sites by any teacher or staff. </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iPads need charged before school. Occasionally they may run out of power during school and need charged. I reserve the right to say no. This is not to be habit forming. If an assignment is not done because of a dead battery, it becomes a late assignment and graded as such. Points will be taken off if not completed if it was due in that class period. </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w:t>
      </w:r>
      <w:r w:rsidDel="00000000" w:rsidR="00000000" w:rsidRPr="00000000">
        <w:rPr>
          <w:rFonts w:ascii="Times New Roman" w:cs="Times New Roman" w:eastAsia="Times New Roman" w:hAnsi="Times New Roman"/>
          <w:sz w:val="24"/>
          <w:szCs w:val="24"/>
          <w:rtl w:val="0"/>
        </w:rPr>
        <w:t xml:space="preserve">videotaping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picture taking unless otherwise instructed. </w:t>
      </w:r>
    </w:p>
    <w:p w:rsidR="00000000" w:rsidDel="00000000" w:rsidP="00000000" w:rsidRDefault="00000000" w:rsidRPr="00000000" w14:paraId="0000006F">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______________________________________________________________________________</w:t>
      </w:r>
    </w:p>
    <w:p w:rsidR="00000000" w:rsidDel="00000000" w:rsidP="00000000" w:rsidRDefault="00000000" w:rsidRPr="00000000" w14:paraId="00000070">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Please cut and return the signature page by August 31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rtl w:val="0"/>
        </w:rPr>
        <w:t xml:space="preserve">, 2018 </w:t>
      </w:r>
    </w:p>
    <w:p w:rsidR="00000000" w:rsidDel="00000000" w:rsidP="00000000" w:rsidRDefault="00000000" w:rsidRPr="00000000" w14:paraId="00000071">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Cut here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72">
      <w:pPr>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AP EUROPEAN HISTORY </w:t>
      </w:r>
    </w:p>
    <w:p w:rsidR="00000000" w:rsidDel="00000000" w:rsidP="00000000" w:rsidRDefault="00000000" w:rsidRPr="00000000" w14:paraId="00000073">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Parent Signature</w:t>
      </w:r>
      <w:r w:rsidDel="00000000" w:rsidR="00000000" w:rsidRPr="00000000">
        <w:rPr>
          <w:rFonts w:ascii="Times New Roman" w:cs="Times New Roman" w:eastAsia="Times New Roman" w:hAnsi="Times New Roman"/>
          <w:color w:val="000000"/>
          <w:sz w:val="24"/>
          <w:szCs w:val="24"/>
          <w:rtl w:val="0"/>
        </w:rPr>
        <w:t xml:space="preserve">: Parent/ Guardian, please read, sign and date below. Return signature to school. Thank you. If you have any questions please email me or contact the school at 944-4014. A copy of this syllabus can be found on https://mrmoudry.weebly.com under the AP European History tab. </w:t>
      </w:r>
    </w:p>
    <w:p w:rsidR="00000000" w:rsidDel="00000000" w:rsidP="00000000" w:rsidRDefault="00000000" w:rsidRPr="00000000" w14:paraId="00000074">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 name: ________________________________________ Date: ____________________</w:t>
      </w:r>
    </w:p>
    <w:p w:rsidR="00000000" w:rsidDel="00000000" w:rsidP="00000000" w:rsidRDefault="00000000" w:rsidRPr="00000000" w14:paraId="00000075">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 signature: ____________________________________ Date: _____________________</w:t>
      </w:r>
    </w:p>
    <w:p w:rsidR="00000000" w:rsidDel="00000000" w:rsidP="00000000" w:rsidRDefault="00000000" w:rsidRPr="00000000" w14:paraId="00000076">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Parent name: ________________________________________ Date: _____________________</w:t>
      </w:r>
    </w:p>
    <w:p w:rsidR="00000000" w:rsidDel="00000000" w:rsidP="00000000" w:rsidRDefault="00000000" w:rsidRPr="00000000" w14:paraId="00000077">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Parent Signature: _____________________________________ Date: _____________________</w:t>
      </w:r>
    </w:p>
    <w:p w:rsidR="00000000" w:rsidDel="00000000" w:rsidP="00000000" w:rsidRDefault="00000000" w:rsidRPr="00000000" w14:paraId="0000007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moudry@bguilfoy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