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B4" w:rsidRDefault="00DF79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Date:________________________ Period:_______</w:t>
      </w:r>
    </w:p>
    <w:p w:rsidR="000319F6" w:rsidRDefault="0003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European History </w:t>
      </w:r>
    </w:p>
    <w:p w:rsidR="000319F6" w:rsidRPr="002457BA" w:rsidRDefault="000319F6">
      <w:pPr>
        <w:rPr>
          <w:rFonts w:ascii="Times New Roman" w:hAnsi="Times New Roman" w:cs="Times New Roman"/>
          <w:b/>
          <w:sz w:val="28"/>
          <w:szCs w:val="28"/>
        </w:rPr>
      </w:pPr>
      <w:r w:rsidRPr="002457BA">
        <w:rPr>
          <w:rFonts w:ascii="Times New Roman" w:hAnsi="Times New Roman" w:cs="Times New Roman"/>
          <w:b/>
          <w:sz w:val="28"/>
          <w:szCs w:val="28"/>
        </w:rPr>
        <w:t xml:space="preserve">Chapter 23 Section 3: </w:t>
      </w:r>
      <w:r w:rsidR="00D52FD1" w:rsidRPr="002457BA">
        <w:rPr>
          <w:rFonts w:ascii="Times New Roman" w:hAnsi="Times New Roman" w:cs="Times New Roman"/>
          <w:b/>
          <w:sz w:val="28"/>
          <w:szCs w:val="28"/>
        </w:rPr>
        <w:t>The National State</w:t>
      </w:r>
    </w:p>
    <w:p w:rsidR="00E61716" w:rsidRDefault="00D52FD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>In general</w:t>
      </w:r>
      <w:r w:rsidR="00E61716">
        <w:rPr>
          <w:rFonts w:ascii="Times New Roman" w:hAnsi="Times New Roman" w:cs="Times New Roman"/>
          <w:sz w:val="24"/>
          <w:szCs w:val="24"/>
        </w:rPr>
        <w:t xml:space="preserve">, where was </w:t>
      </w:r>
      <w:r w:rsidRPr="00D52FD1">
        <w:rPr>
          <w:rFonts w:ascii="Times New Roman" w:hAnsi="Times New Roman" w:cs="Times New Roman"/>
          <w:sz w:val="24"/>
          <w:szCs w:val="24"/>
        </w:rPr>
        <w:t>parliamentary government was most firmly rooted in</w:t>
      </w:r>
      <w:r w:rsidR="00E61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 xml:space="preserve"> </w:t>
      </w:r>
      <w:r w:rsidRPr="00E61716">
        <w:rPr>
          <w:rFonts w:ascii="Times New Roman" w:hAnsi="Times New Roman" w:cs="Times New Roman"/>
          <w:b/>
          <w:sz w:val="24"/>
          <w:szCs w:val="24"/>
        </w:rPr>
        <w:t>the western European states.</w:t>
      </w:r>
    </w:p>
    <w:p w:rsidR="00D52FD1" w:rsidRDefault="00D52FD1" w:rsidP="00D52FD1">
      <w:pPr>
        <w:rPr>
          <w:rFonts w:ascii="Times New Roman" w:hAnsi="Times New Roman" w:cs="Times New Roman"/>
          <w:sz w:val="24"/>
          <w:szCs w:val="24"/>
        </w:rPr>
      </w:pPr>
    </w:p>
    <w:p w:rsidR="00E61716" w:rsidRDefault="00E61716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716">
        <w:rPr>
          <w:rFonts w:ascii="Times New Roman" w:hAnsi="Times New Roman" w:cs="Times New Roman"/>
          <w:sz w:val="24"/>
          <w:szCs w:val="24"/>
        </w:rPr>
        <w:t>William Gladstone (1880-1885)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 xml:space="preserve">Much advocated by the Reform Act of 1867, the right to vote was further expanded during the second ministry of </w:t>
      </w:r>
      <w:bookmarkStart w:id="1" w:name="_Hlk3343863"/>
      <w:r w:rsidRPr="00E61716">
        <w:rPr>
          <w:rFonts w:ascii="Times New Roman" w:hAnsi="Times New Roman" w:cs="Times New Roman"/>
          <w:b/>
          <w:sz w:val="24"/>
          <w:szCs w:val="24"/>
        </w:rPr>
        <w:t xml:space="preserve">William Gladstone (1880-1885) </w:t>
      </w:r>
      <w:bookmarkEnd w:id="1"/>
      <w:r w:rsidRPr="00E61716">
        <w:rPr>
          <w:rFonts w:ascii="Times New Roman" w:hAnsi="Times New Roman" w:cs="Times New Roman"/>
          <w:b/>
          <w:sz w:val="24"/>
          <w:szCs w:val="24"/>
        </w:rPr>
        <w:t>with the passage of the Reform Act of 1884.</w:t>
      </w:r>
    </w:p>
    <w:p w:rsidR="00D52FD1" w:rsidRP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Default="00D52FD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>The Redistribution Act</w:t>
      </w:r>
      <w:r w:rsidR="00E6171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 xml:space="preserve"> </w:t>
      </w:r>
      <w:r w:rsidRPr="00E61716">
        <w:rPr>
          <w:rFonts w:ascii="Times New Roman" w:hAnsi="Times New Roman" w:cs="Times New Roman"/>
          <w:b/>
          <w:sz w:val="24"/>
          <w:szCs w:val="24"/>
        </w:rPr>
        <w:t>eliminated historic boroughs and counties and established continuances with approximately equal populations and one representative each.</w:t>
      </w:r>
    </w:p>
    <w:p w:rsidR="00D52FD1" w:rsidRP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Default="00E61716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Irish develop, especially caused by Great Britain?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 xml:space="preserve">Like other unfree ethnic groups in Europe, the Irish developed a sense of national self-consciousness. </w:t>
      </w:r>
    </w:p>
    <w:p w:rsidR="00D52FD1" w:rsidRPr="00E61716" w:rsidRDefault="00D52FD1" w:rsidP="00D52F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>They detested the absentee British landlords and their burdensome rents.</w:t>
      </w:r>
    </w:p>
    <w:p w:rsid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Default="00E61716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Irish Catholics demand?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>When the government reacted in turn with more force, Irish Catholics began to demand independence.</w:t>
      </w:r>
    </w:p>
    <w:p w:rsidR="00E61716" w:rsidRPr="00E61716" w:rsidRDefault="00E61716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1716" w:rsidRDefault="00E61716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caused the British government to sidestep Irish home rule? </w:t>
      </w: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>The outbreak of World War I enabled the British government to sidestep the potentially explosive issue and to suspend Irish home rule for the duration of the war.</w:t>
      </w:r>
    </w:p>
    <w:p w:rsid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Default="00D52FD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>The defeat of France by the Prussian army in 1870 brought the downfall</w:t>
      </w:r>
      <w:r w:rsidR="00E61716">
        <w:rPr>
          <w:rFonts w:ascii="Times New Roman" w:hAnsi="Times New Roman" w:cs="Times New Roman"/>
          <w:sz w:val="24"/>
          <w:szCs w:val="24"/>
        </w:rPr>
        <w:t xml:space="preserve"> of which empire?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 xml:space="preserve"> </w:t>
      </w:r>
      <w:r w:rsidRPr="00E61716">
        <w:rPr>
          <w:rFonts w:ascii="Times New Roman" w:hAnsi="Times New Roman" w:cs="Times New Roman"/>
          <w:b/>
          <w:sz w:val="24"/>
          <w:szCs w:val="24"/>
        </w:rPr>
        <w:t xml:space="preserve">of Louis Napoleon’s Second Empire. </w:t>
      </w:r>
    </w:p>
    <w:p w:rsidR="00E61716" w:rsidRPr="00E61716" w:rsidRDefault="00E61716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2FD1" w:rsidRDefault="00D52FD1" w:rsidP="00E61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lastRenderedPageBreak/>
        <w:t xml:space="preserve">French republicans initially set up a provisional government, but </w:t>
      </w:r>
      <w:r w:rsidR="00E61716">
        <w:rPr>
          <w:rFonts w:ascii="Times New Roman" w:hAnsi="Times New Roman" w:cs="Times New Roman"/>
          <w:sz w:val="24"/>
          <w:szCs w:val="24"/>
        </w:rPr>
        <w:t>who</w:t>
      </w:r>
      <w:r w:rsidRPr="00D52FD1">
        <w:rPr>
          <w:rFonts w:ascii="Times New Roman" w:hAnsi="Times New Roman" w:cs="Times New Roman"/>
          <w:sz w:val="24"/>
          <w:szCs w:val="24"/>
        </w:rPr>
        <w:t xml:space="preserve"> intervened and forced the French to choose a government by universal male suffrage.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Pr="00E61716" w:rsidRDefault="00E61716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 xml:space="preserve">Otto von Bismarck </w:t>
      </w:r>
    </w:p>
    <w:p w:rsid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Default="00D52FD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>Louis Michel (1830-1905)</w:t>
      </w:r>
      <w:r w:rsidR="00E6171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716">
        <w:rPr>
          <w:rFonts w:ascii="Times New Roman" w:hAnsi="Times New Roman" w:cs="Times New Roman"/>
          <w:b/>
          <w:sz w:val="24"/>
          <w:szCs w:val="24"/>
        </w:rPr>
        <w:t>a schoolteacher,</w:t>
      </w:r>
      <w:proofErr w:type="gramEnd"/>
      <w:r w:rsidRPr="00E61716">
        <w:rPr>
          <w:rFonts w:ascii="Times New Roman" w:hAnsi="Times New Roman" w:cs="Times New Roman"/>
          <w:b/>
          <w:sz w:val="24"/>
          <w:szCs w:val="24"/>
        </w:rPr>
        <w:t xml:space="preserve"> emerged as one of the leaders of the Paris Commune. </w:t>
      </w:r>
    </w:p>
    <w:p w:rsidR="00D52FD1" w:rsidRPr="00E61716" w:rsidRDefault="00D52FD1" w:rsidP="00D52F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 xml:space="preserve">She provided tireless in forming committees for the defense of the revolutionary Commune. </w:t>
      </w:r>
    </w:p>
    <w:p w:rsidR="00D52FD1" w:rsidRP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E61716" w:rsidRDefault="00D52FD1" w:rsidP="00D52F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716"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 w:rsidRPr="00E61716">
        <w:rPr>
          <w:rFonts w:ascii="Times New Roman" w:hAnsi="Times New Roman" w:cs="Times New Roman"/>
          <w:b/>
          <w:sz w:val="24"/>
          <w:szCs w:val="24"/>
        </w:rPr>
        <w:t xml:space="preserve"> these efforts were in vain. In the last week of May, government troops massacred thousands of the Commune’s defenders.</w:t>
      </w:r>
    </w:p>
    <w:p w:rsid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Default="00E61716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couldn’t France restore the monarchy? </w:t>
      </w:r>
    </w:p>
    <w:p w:rsidR="00E61716" w:rsidRDefault="00E61716" w:rsidP="00E61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 xml:space="preserve">Although </w:t>
      </w:r>
      <w:proofErr w:type="gramStart"/>
      <w:r w:rsidRPr="00E61716">
        <w:rPr>
          <w:rFonts w:ascii="Times New Roman" w:hAnsi="Times New Roman" w:cs="Times New Roman"/>
          <w:b/>
          <w:sz w:val="24"/>
          <w:szCs w:val="24"/>
        </w:rPr>
        <w:t>a majority of</w:t>
      </w:r>
      <w:proofErr w:type="gramEnd"/>
      <w:r w:rsidRPr="00E61716">
        <w:rPr>
          <w:rFonts w:ascii="Times New Roman" w:hAnsi="Times New Roman" w:cs="Times New Roman"/>
          <w:b/>
          <w:sz w:val="24"/>
          <w:szCs w:val="24"/>
        </w:rPr>
        <w:t xml:space="preserve"> the members of the monarchist-dominated National Assembly wished to restore a monarchy to France, inability to agree on who should be king caused the monarchists to miss their opportunity and led in 1875 to an improvised constitution that established a republican form of government as the least divisive compromise.</w:t>
      </w:r>
    </w:p>
    <w:p w:rsidR="00D52FD1" w:rsidRDefault="00D52FD1" w:rsidP="00D52FD1">
      <w:pPr>
        <w:rPr>
          <w:rFonts w:ascii="Times New Roman" w:hAnsi="Times New Roman" w:cs="Times New Roman"/>
          <w:sz w:val="24"/>
          <w:szCs w:val="24"/>
        </w:rPr>
      </w:pPr>
    </w:p>
    <w:p w:rsidR="00E61716" w:rsidRDefault="00D52FD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>The Constitution of.  1875</w:t>
      </w:r>
      <w:r w:rsidR="00E6171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>intended only as a stopgap- which lasted sixty-five years.</w:t>
      </w:r>
    </w:p>
    <w:p w:rsidR="00D52FD1" w:rsidRPr="00E61716" w:rsidRDefault="00D52FD1" w:rsidP="00D52F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2FD1" w:rsidRPr="00E61716" w:rsidRDefault="00D52FD1" w:rsidP="00D52F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>The prime minister or premier and his ministers were now responsible not to the president but to the Chamber of Deputies.</w:t>
      </w:r>
    </w:p>
    <w:p w:rsid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716" w:rsidRDefault="00D52FD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>General Georges Boulanger (1837-1891)</w:t>
      </w:r>
      <w:r w:rsidR="00E6171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52FD1" w:rsidRPr="00E61716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1716">
        <w:rPr>
          <w:rFonts w:ascii="Times New Roman" w:hAnsi="Times New Roman" w:cs="Times New Roman"/>
          <w:b/>
          <w:sz w:val="24"/>
          <w:szCs w:val="24"/>
        </w:rPr>
        <w:t>was a popular military officer who attracted the public attention of all those discontented with the Third Republic: the monarchists, Bonapartists, aristocrats, and nationalists who favored a war of revenge against Germany.</w:t>
      </w:r>
    </w:p>
    <w:p w:rsidR="00D52FD1" w:rsidRDefault="00D52FD1" w:rsidP="00D52FD1">
      <w:pPr>
        <w:rPr>
          <w:rFonts w:ascii="Times New Roman" w:hAnsi="Times New Roman" w:cs="Times New Roman"/>
          <w:sz w:val="24"/>
          <w:szCs w:val="24"/>
        </w:rPr>
      </w:pPr>
    </w:p>
    <w:p w:rsidR="00E61716" w:rsidRDefault="00E61716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General Georges Boulanger which to accomplish by 1889? </w:t>
      </w:r>
    </w:p>
    <w:p w:rsidR="00D52FD1" w:rsidRDefault="00D52FD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By 1889, just when his strength had grown to the point where many expected a coup </w:t>
      </w:r>
      <w:proofErr w:type="spellStart"/>
      <w:r w:rsidRPr="005207C1">
        <w:rPr>
          <w:rFonts w:ascii="Times New Roman" w:hAnsi="Times New Roman" w:cs="Times New Roman"/>
          <w:b/>
          <w:sz w:val="24"/>
          <w:szCs w:val="24"/>
        </w:rPr>
        <w:t>d’etat</w:t>
      </w:r>
      <w:proofErr w:type="spellEnd"/>
      <w:r w:rsidRPr="005207C1">
        <w:rPr>
          <w:rFonts w:ascii="Times New Roman" w:hAnsi="Times New Roman" w:cs="Times New Roman"/>
          <w:b/>
          <w:sz w:val="24"/>
          <w:szCs w:val="24"/>
        </w:rPr>
        <w:t>, he lost his nerve and fled France, a completely discredited man.</w:t>
      </w:r>
    </w:p>
    <w:p w:rsidR="005207C1" w:rsidRDefault="005207C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07C1" w:rsidRDefault="005207C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07C1" w:rsidRPr="005207C1" w:rsidRDefault="005207C1" w:rsidP="00E61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7C1" w:rsidRDefault="00D52FD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lastRenderedPageBreak/>
        <w:t xml:space="preserve">In Spain, </w:t>
      </w:r>
      <w:r w:rsidR="005207C1">
        <w:rPr>
          <w:rFonts w:ascii="Times New Roman" w:hAnsi="Times New Roman" w:cs="Times New Roman"/>
          <w:sz w:val="24"/>
          <w:szCs w:val="24"/>
        </w:rPr>
        <w:t>what did the</w:t>
      </w:r>
      <w:r w:rsidRPr="00D52FD1">
        <w:rPr>
          <w:rFonts w:ascii="Times New Roman" w:hAnsi="Times New Roman" w:cs="Times New Roman"/>
          <w:sz w:val="24"/>
          <w:szCs w:val="24"/>
        </w:rPr>
        <w:t xml:space="preserve"> new constitution, drafted in 1875 under King Alfonso XII (1874-1885), established</w:t>
      </w:r>
      <w:r w:rsidR="005207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07C1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5207C1" w:rsidRDefault="00D52FD1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2FD1">
        <w:rPr>
          <w:rFonts w:ascii="Times New Roman" w:hAnsi="Times New Roman" w:cs="Times New Roman"/>
          <w:sz w:val="24"/>
          <w:szCs w:val="24"/>
        </w:rPr>
        <w:t xml:space="preserve"> </w:t>
      </w:r>
      <w:r w:rsidRPr="005207C1">
        <w:rPr>
          <w:rFonts w:ascii="Times New Roman" w:hAnsi="Times New Roman" w:cs="Times New Roman"/>
          <w:b/>
          <w:sz w:val="24"/>
          <w:szCs w:val="24"/>
        </w:rPr>
        <w:t xml:space="preserve">a parliamentary government dominated by two political groups, the Conservatives and </w:t>
      </w:r>
      <w:proofErr w:type="gramStart"/>
      <w:r w:rsidRPr="005207C1">
        <w:rPr>
          <w:rFonts w:ascii="Times New Roman" w:hAnsi="Times New Roman" w:cs="Times New Roman"/>
          <w:b/>
          <w:sz w:val="24"/>
          <w:szCs w:val="24"/>
        </w:rPr>
        <w:t>the  Liberals</w:t>
      </w:r>
      <w:proofErr w:type="gramEnd"/>
      <w:r w:rsidRPr="005207C1">
        <w:rPr>
          <w:rFonts w:ascii="Times New Roman" w:hAnsi="Times New Roman" w:cs="Times New Roman"/>
          <w:b/>
          <w:sz w:val="24"/>
          <w:szCs w:val="24"/>
        </w:rPr>
        <w:t>, whose members stemmed from the same small social group of great landowners allied with a few wealthy industrialists.</w:t>
      </w:r>
    </w:p>
    <w:p w:rsidR="00D52FD1" w:rsidRP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7C1" w:rsidRDefault="005207C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United States gain after winning the Spanish-American War? </w:t>
      </w:r>
    </w:p>
    <w:p w:rsidR="005207C1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5207C1" w:rsidRDefault="00D52FD1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Spain’s defeat in the Spanish-American war in 1898 and the loss of Cuba and the Philippines to the United States increased the discontent with the status quo.</w:t>
      </w:r>
    </w:p>
    <w:p w:rsidR="00D52FD1" w:rsidRPr="00D52FD1" w:rsidRDefault="00D52FD1" w:rsidP="00D52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Default="00D52FD1" w:rsidP="00D52FD1">
      <w:pPr>
        <w:rPr>
          <w:rFonts w:ascii="Times New Roman" w:hAnsi="Times New Roman" w:cs="Times New Roman"/>
          <w:sz w:val="24"/>
          <w:szCs w:val="24"/>
        </w:rPr>
      </w:pPr>
    </w:p>
    <w:p w:rsidR="005207C1" w:rsidRDefault="005207C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 xml:space="preserve">Generation of 1898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52FD1" w:rsidRPr="005207C1" w:rsidRDefault="00D52FD1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When a group of young intellectuals known as the </w:t>
      </w:r>
      <w:bookmarkStart w:id="2" w:name="_Hlk3344394"/>
      <w:r w:rsidRPr="005207C1">
        <w:rPr>
          <w:rFonts w:ascii="Times New Roman" w:hAnsi="Times New Roman" w:cs="Times New Roman"/>
          <w:b/>
          <w:sz w:val="24"/>
          <w:szCs w:val="24"/>
        </w:rPr>
        <w:t xml:space="preserve">Generation of 1898 </w:t>
      </w:r>
      <w:bookmarkEnd w:id="2"/>
      <w:r w:rsidRPr="005207C1">
        <w:rPr>
          <w:rFonts w:ascii="Times New Roman" w:hAnsi="Times New Roman" w:cs="Times New Roman"/>
          <w:b/>
          <w:sz w:val="24"/>
          <w:szCs w:val="24"/>
        </w:rPr>
        <w:t>called for political and social reforms, both Liberals and Conservatives attempted to enlarge the electorate and win the masses’ support for their policies.</w:t>
      </w:r>
    </w:p>
    <w:p w:rsidR="00D52FD1" w:rsidRDefault="00D52FD1" w:rsidP="00D52FD1">
      <w:pPr>
        <w:rPr>
          <w:rFonts w:ascii="Times New Roman" w:hAnsi="Times New Roman" w:cs="Times New Roman"/>
          <w:sz w:val="24"/>
          <w:szCs w:val="24"/>
        </w:rPr>
      </w:pPr>
    </w:p>
    <w:p w:rsidR="005207C1" w:rsidRDefault="005207C1" w:rsidP="00D52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5207C1">
        <w:rPr>
          <w:rFonts w:ascii="Times New Roman" w:hAnsi="Times New Roman" w:cs="Times New Roman"/>
          <w:sz w:val="24"/>
          <w:szCs w:val="24"/>
        </w:rPr>
        <w:t>weakened any sense of community in Italy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07C1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FD1" w:rsidRPr="005207C1" w:rsidRDefault="00D52FD1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Sectional differences- a poverty stricken south and an industrializing north- </w:t>
      </w:r>
      <w:bookmarkStart w:id="3" w:name="_Hlk3344420"/>
      <w:proofErr w:type="spellStart"/>
      <w:r w:rsidRPr="005207C1">
        <w:rPr>
          <w:rFonts w:ascii="Times New Roman" w:hAnsi="Times New Roman" w:cs="Times New Roman"/>
          <w:b/>
          <w:sz w:val="24"/>
          <w:szCs w:val="24"/>
        </w:rPr>
        <w:t>weakend</w:t>
      </w:r>
      <w:proofErr w:type="spellEnd"/>
      <w:r w:rsidRPr="005207C1">
        <w:rPr>
          <w:rFonts w:ascii="Times New Roman" w:hAnsi="Times New Roman" w:cs="Times New Roman"/>
          <w:b/>
          <w:sz w:val="24"/>
          <w:szCs w:val="24"/>
        </w:rPr>
        <w:t xml:space="preserve"> any sense of community</w:t>
      </w:r>
      <w:r w:rsidR="00FC51BA" w:rsidRPr="005207C1">
        <w:rPr>
          <w:rFonts w:ascii="Times New Roman" w:hAnsi="Times New Roman" w:cs="Times New Roman"/>
          <w:b/>
          <w:sz w:val="24"/>
          <w:szCs w:val="24"/>
        </w:rPr>
        <w:t xml:space="preserve"> in Italy. </w:t>
      </w:r>
      <w:bookmarkEnd w:id="3"/>
    </w:p>
    <w:p w:rsidR="00FC51BA" w:rsidRP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7C1" w:rsidRDefault="005207C1" w:rsidP="00FC5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state became the first to lose to an African State? </w:t>
      </w:r>
    </w:p>
    <w:p w:rsidR="005207C1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Even Italy’s pretensions to great power status proved hollow when Italy became the first European power to lose to an African state- Ethiopia.</w:t>
      </w:r>
    </w:p>
    <w:p w:rsidR="00FC51BA" w:rsidRP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7C1" w:rsidRDefault="005207C1" w:rsidP="00FC5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07C1">
        <w:rPr>
          <w:rFonts w:ascii="Times New Roman" w:hAnsi="Times New Roman" w:cs="Times New Roman"/>
          <w:sz w:val="24"/>
          <w:szCs w:val="24"/>
        </w:rPr>
        <w:t>Burndesrat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207C1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Germany </w:t>
      </w: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207C1">
        <w:rPr>
          <w:rFonts w:ascii="Times New Roman" w:hAnsi="Times New Roman" w:cs="Times New Roman"/>
          <w:b/>
          <w:sz w:val="24"/>
          <w:szCs w:val="24"/>
        </w:rPr>
        <w:t>Burndesrat</w:t>
      </w:r>
      <w:proofErr w:type="spellEnd"/>
      <w:r w:rsidRPr="005207C1">
        <w:rPr>
          <w:rFonts w:ascii="Times New Roman" w:hAnsi="Times New Roman" w:cs="Times New Roman"/>
          <w:b/>
          <w:sz w:val="24"/>
          <w:szCs w:val="24"/>
        </w:rPr>
        <w:t xml:space="preserve">, or upper house, represented the 25 states that made up Germany. </w:t>
      </w: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Individual states, such as Bavaria and Prussia, kept their own kings, their own post offices, and even their own armies in peacetime. </w:t>
      </w:r>
    </w:p>
    <w:p w:rsidR="005207C1" w:rsidRPr="005207C1" w:rsidRDefault="005207C1" w:rsidP="005207C1">
      <w:pPr>
        <w:rPr>
          <w:rFonts w:ascii="Times New Roman" w:hAnsi="Times New Roman" w:cs="Times New Roman"/>
          <w:sz w:val="24"/>
          <w:szCs w:val="24"/>
        </w:rPr>
      </w:pPr>
    </w:p>
    <w:p w:rsidR="005207C1" w:rsidRPr="00FC51BA" w:rsidRDefault="005207C1" w:rsidP="00520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207C1">
        <w:rPr>
          <w:rFonts w:ascii="Times New Roman" w:hAnsi="Times New Roman" w:cs="Times New Roman"/>
          <w:sz w:val="24"/>
          <w:szCs w:val="24"/>
        </w:rPr>
        <w:t>he Reichstag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C51BA" w:rsidRP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The lower house of the German parliament, </w:t>
      </w:r>
      <w:bookmarkStart w:id="4" w:name="_Hlk3344526"/>
      <w:r w:rsidRPr="005207C1">
        <w:rPr>
          <w:rFonts w:ascii="Times New Roman" w:hAnsi="Times New Roman" w:cs="Times New Roman"/>
          <w:b/>
          <w:sz w:val="24"/>
          <w:szCs w:val="24"/>
        </w:rPr>
        <w:t>the Reichstag</w:t>
      </w:r>
      <w:bookmarkEnd w:id="4"/>
      <w:r w:rsidRPr="005207C1">
        <w:rPr>
          <w:rFonts w:ascii="Times New Roman" w:hAnsi="Times New Roman" w:cs="Times New Roman"/>
          <w:b/>
          <w:sz w:val="24"/>
          <w:szCs w:val="24"/>
        </w:rPr>
        <w:t xml:space="preserve">, was elected </w:t>
      </w:r>
      <w:proofErr w:type="gramStart"/>
      <w:r w:rsidRPr="005207C1">
        <w:rPr>
          <w:rFonts w:ascii="Times New Roman" w:hAnsi="Times New Roman" w:cs="Times New Roman"/>
          <w:b/>
          <w:sz w:val="24"/>
          <w:szCs w:val="24"/>
        </w:rPr>
        <w:t>on the basis of</w:t>
      </w:r>
      <w:proofErr w:type="gramEnd"/>
      <w:r w:rsidRPr="005207C1">
        <w:rPr>
          <w:rFonts w:ascii="Times New Roman" w:hAnsi="Times New Roman" w:cs="Times New Roman"/>
          <w:b/>
          <w:sz w:val="24"/>
          <w:szCs w:val="24"/>
        </w:rPr>
        <w:t xml:space="preserve"> universal male suffrage, but it did not have ministerial responsibility.</w:t>
      </w:r>
    </w:p>
    <w:p w:rsid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Default="00FC51BA" w:rsidP="00FC5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lastRenderedPageBreak/>
        <w:t xml:space="preserve">Though the creation of a parliament elected by universal male suffrage presented opportunities for the growth of a real pollical democracy, it failed to develop in Germany before World War I. </w:t>
      </w:r>
      <w:r w:rsidR="005207C1">
        <w:rPr>
          <w:rFonts w:ascii="Times New Roman" w:hAnsi="Times New Roman" w:cs="Times New Roman"/>
          <w:sz w:val="24"/>
          <w:szCs w:val="24"/>
        </w:rPr>
        <w:t xml:space="preserve">Why? </w:t>
      </w:r>
    </w:p>
    <w:p w:rsidR="005207C1" w:rsidRPr="00FC51BA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The army and Bismarck were two major reasons why it did not.</w:t>
      </w:r>
    </w:p>
    <w:p w:rsid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The policies of Bismarck, who served as chancellor of the new German state until 1890, often served to prevent the growth of more democratic institutions.</w:t>
      </w:r>
    </w:p>
    <w:p w:rsidR="00FC51BA" w:rsidRPr="005207C1" w:rsidRDefault="00FC51BA" w:rsidP="00FC51BA">
      <w:pPr>
        <w:rPr>
          <w:rFonts w:ascii="Times New Roman" w:hAnsi="Times New Roman" w:cs="Times New Roman"/>
          <w:b/>
          <w:sz w:val="24"/>
          <w:szCs w:val="24"/>
        </w:rPr>
      </w:pP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Both the repressive and the social welfare measures failed to stop the growth of socialism. </w:t>
      </w:r>
    </w:p>
    <w:p w:rsidR="00FC51BA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The Social Democratic Party continued to grow. </w:t>
      </w:r>
    </w:p>
    <w:p w:rsidR="005207C1" w:rsidRDefault="005207C1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07C1" w:rsidRPr="005207C1" w:rsidRDefault="005207C1" w:rsidP="00520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force Otto von Bismarck to resign? </w:t>
      </w: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Emperor William II forced Bismarck to resign.</w:t>
      </w:r>
    </w:p>
    <w:p w:rsid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7C1" w:rsidRDefault="005207C1" w:rsidP="00FC5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Russia respond to liberal and democratic reforms? </w:t>
      </w:r>
    </w:p>
    <w:p w:rsidR="005207C1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In Russia, government made no concession whatever to liberal and democratic reforms. </w:t>
      </w: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The assassination of Alexander II in 1881 convinced his son and successor, Alexander III (1881-1894), that reform had been a mistake, and he quickly instituted what he said were “exceptional measures.”</w:t>
      </w:r>
    </w:p>
    <w:p w:rsid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7C1" w:rsidRDefault="005207C1" w:rsidP="00FC5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>Nicholas II (1894-1917)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207C1" w:rsidRDefault="005207C1" w:rsidP="00520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5207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 xml:space="preserve">When Alexander III died, his weak son and successor, </w:t>
      </w:r>
      <w:bookmarkStart w:id="5" w:name="_Hlk3344673"/>
      <w:r w:rsidRPr="005207C1">
        <w:rPr>
          <w:rFonts w:ascii="Times New Roman" w:hAnsi="Times New Roman" w:cs="Times New Roman"/>
          <w:b/>
          <w:sz w:val="24"/>
          <w:szCs w:val="24"/>
        </w:rPr>
        <w:t xml:space="preserve">Nicholas II (1894-1917), </w:t>
      </w:r>
      <w:bookmarkEnd w:id="5"/>
      <w:r w:rsidRPr="005207C1">
        <w:rPr>
          <w:rFonts w:ascii="Times New Roman" w:hAnsi="Times New Roman" w:cs="Times New Roman"/>
          <w:b/>
          <w:sz w:val="24"/>
          <w:szCs w:val="24"/>
        </w:rPr>
        <w:t xml:space="preserve">adopted his father’s conviction and the absolute power of the tsars should be preserved. </w:t>
      </w:r>
    </w:p>
    <w:p w:rsidR="00FC51BA" w:rsidRPr="00FC51BA" w:rsidRDefault="00FC51BA" w:rsidP="00FC5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BA" w:rsidRPr="005207C1" w:rsidRDefault="00FC51BA" w:rsidP="00FC51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But conditions were changing, especially with the growth of Industrialization, and the tsar’s approach was not realistic in view of the new circumstances he faced.</w:t>
      </w:r>
    </w:p>
    <w:sectPr w:rsidR="00FC51BA" w:rsidRPr="0052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17F8"/>
    <w:multiLevelType w:val="hybridMultilevel"/>
    <w:tmpl w:val="F34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D7"/>
    <w:rsid w:val="000319F6"/>
    <w:rsid w:val="0008233C"/>
    <w:rsid w:val="002457BA"/>
    <w:rsid w:val="005207C1"/>
    <w:rsid w:val="00AD21B4"/>
    <w:rsid w:val="00D52FD1"/>
    <w:rsid w:val="00DF79D7"/>
    <w:rsid w:val="00E61716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3B9BB-5D4D-48BE-8310-3A27E5E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Moudry</dc:creator>
  <cp:keywords/>
  <dc:description/>
  <cp:lastModifiedBy>Tyler Moudry</cp:lastModifiedBy>
  <cp:revision>2</cp:revision>
  <dcterms:created xsi:type="dcterms:W3CDTF">2019-03-15T11:09:00Z</dcterms:created>
  <dcterms:modified xsi:type="dcterms:W3CDTF">2019-03-15T11:09:00Z</dcterms:modified>
</cp:coreProperties>
</file>